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831" w:rsidRDefault="00521B20">
      <w:pPr>
        <w:spacing w:line="320" w:lineRule="exact"/>
        <w:jc w:val="center"/>
        <w:rPr>
          <w:rFonts w:ascii="方正小标宋简体" w:eastAsia="方正小标宋简体" w:hAnsi="Times New Roman" w:cs="Times New Roman"/>
          <w:color w:val="111F2C"/>
          <w:sz w:val="28"/>
          <w:szCs w:val="28"/>
          <w:shd w:val="clear" w:color="auto" w:fill="FFFFFF"/>
        </w:rPr>
      </w:pPr>
      <w:r>
        <w:rPr>
          <w:rFonts w:ascii="方正小标宋简体" w:eastAsia="方正小标宋简体" w:hAnsi="Times New Roman" w:cs="Times New Roman" w:hint="eastAsia"/>
          <w:color w:val="111F2C"/>
          <w:sz w:val="28"/>
          <w:szCs w:val="28"/>
          <w:shd w:val="clear" w:color="auto" w:fill="FFFFFF"/>
        </w:rPr>
        <w:t>杭州万向职业技术</w:t>
      </w:r>
      <w:r w:rsidR="00084827">
        <w:rPr>
          <w:rFonts w:ascii="方正小标宋简体" w:eastAsia="方正小标宋简体" w:hAnsi="Times New Roman" w:cs="Times New Roman" w:hint="eastAsia"/>
          <w:color w:val="111F2C"/>
          <w:sz w:val="28"/>
          <w:szCs w:val="28"/>
          <w:shd w:val="clear" w:color="auto" w:fill="FFFFFF"/>
        </w:rPr>
        <w:t>学院</w:t>
      </w:r>
      <w:r w:rsidR="00084827">
        <w:rPr>
          <w:rFonts w:ascii="方正小标宋简体" w:eastAsia="方正小标宋简体" w:hAnsi="Times New Roman" w:cs="Times New Roman" w:hint="eastAsia"/>
          <w:color w:val="111F2C"/>
          <w:sz w:val="28"/>
          <w:szCs w:val="28"/>
          <w:shd w:val="clear" w:color="auto" w:fill="FFFFFF"/>
        </w:rPr>
        <w:t>2021</w:t>
      </w:r>
      <w:r w:rsidR="00084827">
        <w:rPr>
          <w:rFonts w:ascii="方正小标宋简体" w:eastAsia="方正小标宋简体" w:hAnsi="Times New Roman" w:cs="Times New Roman" w:hint="eastAsia"/>
          <w:color w:val="111F2C"/>
          <w:sz w:val="28"/>
          <w:szCs w:val="28"/>
          <w:shd w:val="clear" w:color="auto" w:fill="FFFFFF"/>
        </w:rPr>
        <w:t>年高职扩招考生健康状况报告表</w:t>
      </w:r>
    </w:p>
    <w:p w:rsidR="004E6831" w:rsidRDefault="004E6831">
      <w:pPr>
        <w:spacing w:line="320" w:lineRule="exact"/>
        <w:jc w:val="center"/>
        <w:rPr>
          <w:rFonts w:ascii="方正小标宋简体" w:eastAsia="方正小标宋简体" w:hAnsi="Times New Roman" w:cs="Times New Roman"/>
          <w:color w:val="111F2C"/>
          <w:sz w:val="28"/>
          <w:szCs w:val="28"/>
          <w:shd w:val="clear" w:color="auto" w:fill="FFFFFF"/>
        </w:rPr>
      </w:pPr>
    </w:p>
    <w:tbl>
      <w:tblPr>
        <w:tblStyle w:val="a3"/>
        <w:tblW w:w="8926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1351"/>
        <w:gridCol w:w="1111"/>
        <w:gridCol w:w="940"/>
        <w:gridCol w:w="1418"/>
      </w:tblGrid>
      <w:tr w:rsidR="004E6831">
        <w:trPr>
          <w:trHeight w:val="587"/>
          <w:jc w:val="center"/>
        </w:trPr>
        <w:tc>
          <w:tcPr>
            <w:tcW w:w="1413" w:type="dxa"/>
            <w:vAlign w:val="center"/>
          </w:tcPr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考生姓名</w:t>
            </w:r>
          </w:p>
        </w:tc>
        <w:tc>
          <w:tcPr>
            <w:tcW w:w="2693" w:type="dxa"/>
            <w:gridSpan w:val="2"/>
            <w:vAlign w:val="center"/>
          </w:tcPr>
          <w:p w:rsidR="004E6831" w:rsidRDefault="004E6831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</w:t>
            </w:r>
            <w:r>
              <w:rPr>
                <w:rFonts w:ascii="仿宋" w:eastAsia="仿宋" w:hAnsi="仿宋" w:hint="eastAsia"/>
                <w:szCs w:val="21"/>
              </w:rPr>
              <w:t>号码</w:t>
            </w:r>
          </w:p>
        </w:tc>
        <w:tc>
          <w:tcPr>
            <w:tcW w:w="3469" w:type="dxa"/>
            <w:gridSpan w:val="3"/>
            <w:vAlign w:val="center"/>
          </w:tcPr>
          <w:p w:rsidR="004E6831" w:rsidRDefault="004E6831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</w:tr>
      <w:tr w:rsidR="004E6831">
        <w:trPr>
          <w:trHeight w:val="577"/>
          <w:jc w:val="center"/>
        </w:trPr>
        <w:tc>
          <w:tcPr>
            <w:tcW w:w="1413" w:type="dxa"/>
            <w:vAlign w:val="center"/>
          </w:tcPr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报考专业</w:t>
            </w:r>
          </w:p>
        </w:tc>
        <w:tc>
          <w:tcPr>
            <w:tcW w:w="2693" w:type="dxa"/>
            <w:gridSpan w:val="2"/>
            <w:vAlign w:val="center"/>
          </w:tcPr>
          <w:p w:rsidR="004E6831" w:rsidRDefault="004E6831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51" w:type="dxa"/>
            <w:vAlign w:val="center"/>
          </w:tcPr>
          <w:p w:rsidR="004E6831" w:rsidRDefault="00084827">
            <w:pPr>
              <w:spacing w:line="260" w:lineRule="exact"/>
              <w:jc w:val="center"/>
              <w:rPr>
                <w:rFonts w:ascii="仿宋" w:eastAsia="仿宋" w:hAnsi="仿宋"/>
                <w:sz w:val="19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3469" w:type="dxa"/>
            <w:gridSpan w:val="3"/>
            <w:vAlign w:val="center"/>
          </w:tcPr>
          <w:p w:rsidR="004E6831" w:rsidRDefault="004E6831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</w:tr>
      <w:tr w:rsidR="004E6831">
        <w:trPr>
          <w:trHeight w:val="434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4E6831" w:rsidRDefault="00084827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考前</w:t>
            </w: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周</w:t>
            </w:r>
          </w:p>
          <w:p w:rsidR="004E6831" w:rsidRDefault="00084827">
            <w:pPr>
              <w:spacing w:line="26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本人身体健康状况</w:t>
            </w:r>
          </w:p>
        </w:tc>
        <w:tc>
          <w:tcPr>
            <w:tcW w:w="3738" w:type="dxa"/>
            <w:gridSpan w:val="3"/>
            <w:vAlign w:val="center"/>
          </w:tcPr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有无出现过发热、干咳、乏力、咽痛、腹泻等症状</w:t>
            </w:r>
          </w:p>
        </w:tc>
        <w:tc>
          <w:tcPr>
            <w:tcW w:w="2358" w:type="dxa"/>
            <w:gridSpan w:val="2"/>
            <w:vAlign w:val="center"/>
          </w:tcPr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有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无</w:t>
            </w:r>
          </w:p>
        </w:tc>
      </w:tr>
      <w:tr w:rsidR="004E6831">
        <w:trPr>
          <w:trHeight w:val="139"/>
          <w:jc w:val="center"/>
        </w:trPr>
        <w:tc>
          <w:tcPr>
            <w:tcW w:w="2830" w:type="dxa"/>
            <w:gridSpan w:val="2"/>
            <w:vMerge/>
            <w:vAlign w:val="center"/>
          </w:tcPr>
          <w:p w:rsidR="004E6831" w:rsidRDefault="004E6831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3738" w:type="dxa"/>
            <w:gridSpan w:val="3"/>
            <w:vAlign w:val="center"/>
          </w:tcPr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有过上述症状，具体症状为：</w:t>
            </w:r>
          </w:p>
        </w:tc>
        <w:tc>
          <w:tcPr>
            <w:tcW w:w="2358" w:type="dxa"/>
            <w:gridSpan w:val="2"/>
            <w:vAlign w:val="center"/>
          </w:tcPr>
          <w:p w:rsidR="004E6831" w:rsidRDefault="004E6831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</w:tr>
      <w:tr w:rsidR="004E6831">
        <w:trPr>
          <w:trHeight w:val="500"/>
          <w:jc w:val="center"/>
        </w:trPr>
        <w:tc>
          <w:tcPr>
            <w:tcW w:w="6568" w:type="dxa"/>
            <w:gridSpan w:val="5"/>
            <w:vAlign w:val="center"/>
          </w:tcPr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是否是既往感染者（确诊病例或无症状感染者）</w:t>
            </w:r>
          </w:p>
        </w:tc>
        <w:tc>
          <w:tcPr>
            <w:tcW w:w="2358" w:type="dxa"/>
            <w:gridSpan w:val="2"/>
            <w:vAlign w:val="center"/>
          </w:tcPr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4E6831">
        <w:trPr>
          <w:trHeight w:val="537"/>
          <w:jc w:val="center"/>
        </w:trPr>
        <w:tc>
          <w:tcPr>
            <w:tcW w:w="6568" w:type="dxa"/>
            <w:gridSpan w:val="5"/>
            <w:vAlign w:val="center"/>
          </w:tcPr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是否是感染者的密切接触者</w:t>
            </w:r>
          </w:p>
        </w:tc>
        <w:tc>
          <w:tcPr>
            <w:tcW w:w="2358" w:type="dxa"/>
            <w:gridSpan w:val="2"/>
            <w:vAlign w:val="center"/>
          </w:tcPr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4E6831">
        <w:trPr>
          <w:trHeight w:val="454"/>
          <w:jc w:val="center"/>
        </w:trPr>
        <w:tc>
          <w:tcPr>
            <w:tcW w:w="6568" w:type="dxa"/>
            <w:gridSpan w:val="5"/>
            <w:tcBorders>
              <w:bottom w:val="single" w:sz="4" w:space="0" w:color="auto"/>
            </w:tcBorders>
            <w:vAlign w:val="center"/>
          </w:tcPr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近</w:t>
            </w:r>
            <w:r>
              <w:rPr>
                <w:rFonts w:ascii="仿宋" w:eastAsia="仿宋" w:hAnsi="仿宋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周是否有流行病学史（到过高风险地区或近距离接触过来自高风险地区人群）</w:t>
            </w:r>
          </w:p>
        </w:tc>
        <w:tc>
          <w:tcPr>
            <w:tcW w:w="2358" w:type="dxa"/>
            <w:gridSpan w:val="2"/>
            <w:vAlign w:val="center"/>
          </w:tcPr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是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  </w:t>
            </w:r>
            <w:r>
              <w:rPr>
                <w:rFonts w:ascii="仿宋" w:eastAsia="仿宋" w:hAnsi="仿宋" w:hint="eastAsia"/>
                <w:szCs w:val="21"/>
              </w:rPr>
              <w:t>□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否</w:t>
            </w:r>
          </w:p>
        </w:tc>
      </w:tr>
      <w:tr w:rsidR="004E6831" w:rsidTr="00521B20">
        <w:trPr>
          <w:trHeight w:val="730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szCs w:val="21"/>
              </w:rPr>
              <w:t>是否为须做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核酸检测者</w:t>
            </w:r>
          </w:p>
        </w:tc>
        <w:tc>
          <w:tcPr>
            <w:tcW w:w="1276" w:type="dxa"/>
            <w:vMerge w:val="restart"/>
            <w:vAlign w:val="center"/>
          </w:tcPr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□是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□否</w:t>
            </w: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</w:t>
            </w:r>
            <w:r>
              <w:rPr>
                <w:rFonts w:ascii="仿宋" w:eastAsia="仿宋" w:hAnsi="仿宋" w:hint="eastAsia"/>
                <w:szCs w:val="21"/>
              </w:rPr>
              <w:t>次核酸检测结果</w:t>
            </w:r>
          </w:p>
        </w:tc>
        <w:tc>
          <w:tcPr>
            <w:tcW w:w="2358" w:type="dxa"/>
            <w:gridSpan w:val="2"/>
            <w:vAlign w:val="center"/>
          </w:tcPr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19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19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19"/>
                <w:szCs w:val="21"/>
              </w:rPr>
              <w:t>阴性</w:t>
            </w:r>
            <w:r>
              <w:rPr>
                <w:rFonts w:ascii="仿宋" w:eastAsia="仿宋" w:hAnsi="仿宋" w:hint="eastAsia"/>
                <w:sz w:val="19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19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19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19"/>
                <w:szCs w:val="21"/>
              </w:rPr>
              <w:t>阳性</w:t>
            </w:r>
          </w:p>
        </w:tc>
      </w:tr>
      <w:tr w:rsidR="004E6831" w:rsidTr="00521B20">
        <w:trPr>
          <w:trHeight w:val="1079"/>
          <w:jc w:val="center"/>
        </w:trPr>
        <w:tc>
          <w:tcPr>
            <w:tcW w:w="2830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4E6831" w:rsidRDefault="004E6831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4E6831" w:rsidRDefault="004E6831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62" w:type="dxa"/>
            <w:gridSpan w:val="2"/>
            <w:tcBorders>
              <w:bottom w:val="single" w:sz="4" w:space="0" w:color="auto"/>
            </w:tcBorders>
            <w:vAlign w:val="center"/>
          </w:tcPr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2</w:t>
            </w:r>
            <w:r>
              <w:rPr>
                <w:rFonts w:ascii="仿宋" w:eastAsia="仿宋" w:hAnsi="仿宋" w:hint="eastAsia"/>
                <w:szCs w:val="21"/>
              </w:rPr>
              <w:t>次核酸检测结果</w:t>
            </w:r>
          </w:p>
        </w:tc>
        <w:tc>
          <w:tcPr>
            <w:tcW w:w="2358" w:type="dxa"/>
            <w:gridSpan w:val="2"/>
            <w:vAlign w:val="center"/>
          </w:tcPr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 w:val="19"/>
                <w:szCs w:val="21"/>
              </w:rPr>
            </w:pPr>
            <w:r>
              <w:rPr>
                <w:rFonts w:ascii="仿宋" w:eastAsia="仿宋" w:hAnsi="仿宋" w:hint="eastAsia"/>
                <w:sz w:val="19"/>
                <w:szCs w:val="21"/>
              </w:rPr>
              <w:t>1.</w:t>
            </w:r>
            <w:r>
              <w:rPr>
                <w:rFonts w:ascii="仿宋" w:eastAsia="仿宋" w:hAnsi="仿宋" w:hint="eastAsia"/>
                <w:sz w:val="19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19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19"/>
                <w:szCs w:val="21"/>
              </w:rPr>
              <w:t>阴性</w:t>
            </w:r>
            <w:r>
              <w:rPr>
                <w:rFonts w:ascii="仿宋" w:eastAsia="仿宋" w:hAnsi="仿宋" w:hint="eastAsia"/>
                <w:sz w:val="19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19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19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19"/>
                <w:szCs w:val="21"/>
              </w:rPr>
              <w:t>阳性</w:t>
            </w:r>
          </w:p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 w:val="19"/>
                <w:szCs w:val="21"/>
              </w:rPr>
              <w:t>2.</w:t>
            </w:r>
            <w:r>
              <w:rPr>
                <w:rFonts w:ascii="仿宋" w:eastAsia="仿宋" w:hAnsi="仿宋" w:hint="eastAsia"/>
                <w:sz w:val="19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19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19"/>
                <w:szCs w:val="21"/>
              </w:rPr>
              <w:t>阴性</w:t>
            </w:r>
            <w:r>
              <w:rPr>
                <w:rFonts w:ascii="仿宋" w:eastAsia="仿宋" w:hAnsi="仿宋" w:hint="eastAsia"/>
                <w:sz w:val="19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19"/>
                <w:szCs w:val="21"/>
              </w:rPr>
              <w:t>□</w:t>
            </w:r>
            <w:r>
              <w:rPr>
                <w:rFonts w:ascii="仿宋" w:eastAsia="仿宋" w:hAnsi="仿宋" w:hint="eastAsia"/>
                <w:sz w:val="19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19"/>
                <w:szCs w:val="21"/>
              </w:rPr>
              <w:t>阳性</w:t>
            </w:r>
          </w:p>
        </w:tc>
        <w:bookmarkStart w:id="0" w:name="_GoBack"/>
        <w:bookmarkEnd w:id="0"/>
      </w:tr>
      <w:tr w:rsidR="004E6831">
        <w:trPr>
          <w:trHeight w:val="1020"/>
          <w:jc w:val="center"/>
        </w:trPr>
        <w:tc>
          <w:tcPr>
            <w:tcW w:w="2830" w:type="dxa"/>
            <w:gridSpan w:val="2"/>
            <w:vMerge w:val="restart"/>
            <w:vAlign w:val="center"/>
          </w:tcPr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考点检查检测记录</w:t>
            </w:r>
          </w:p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/>
                <w:szCs w:val="21"/>
              </w:rPr>
              <w:t>体温</w:t>
            </w:r>
            <w:r>
              <w:rPr>
                <w:rFonts w:ascii="仿宋" w:eastAsia="仿宋" w:hAnsi="仿宋" w:hint="eastAsia"/>
                <w:szCs w:val="21"/>
              </w:rPr>
              <w:t>≥</w:t>
            </w:r>
            <w:r>
              <w:rPr>
                <w:rFonts w:ascii="仿宋" w:eastAsia="仿宋" w:hAnsi="仿宋"/>
                <w:szCs w:val="21"/>
              </w:rPr>
              <w:t>37.3</w:t>
            </w:r>
            <w:r>
              <w:rPr>
                <w:rFonts w:ascii="仿宋" w:eastAsia="仿宋" w:hAnsi="仿宋" w:hint="eastAsia"/>
                <w:szCs w:val="21"/>
              </w:rPr>
              <w:t>℃</w:t>
            </w:r>
            <w:r>
              <w:rPr>
                <w:rFonts w:ascii="仿宋" w:eastAsia="仿宋" w:hAnsi="仿宋"/>
                <w:szCs w:val="21"/>
              </w:rPr>
              <w:t>为异常体温</w:t>
            </w:r>
          </w:p>
          <w:p w:rsidR="004E6831" w:rsidRDefault="00084827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（</w:t>
            </w:r>
            <w:r>
              <w:rPr>
                <w:rFonts w:ascii="仿宋" w:eastAsia="仿宋" w:hAnsi="仿宋" w:hint="eastAsia"/>
                <w:b/>
                <w:szCs w:val="21"/>
              </w:rPr>
              <w:t>学校</w:t>
            </w:r>
            <w:r>
              <w:rPr>
                <w:rFonts w:ascii="仿宋" w:eastAsia="仿宋" w:hAnsi="仿宋" w:hint="eastAsia"/>
                <w:b/>
                <w:szCs w:val="21"/>
              </w:rPr>
              <w:t>填写）</w:t>
            </w:r>
          </w:p>
        </w:tc>
        <w:tc>
          <w:tcPr>
            <w:tcW w:w="1276" w:type="dxa"/>
            <w:vMerge w:val="restart"/>
            <w:vAlign w:val="center"/>
          </w:tcPr>
          <w:p w:rsidR="004E6831" w:rsidRDefault="00084827" w:rsidP="00521B20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10</w:t>
            </w:r>
            <w:r>
              <w:rPr>
                <w:rFonts w:ascii="仿宋" w:eastAsia="仿宋" w:hAnsi="仿宋" w:hint="eastAsia"/>
                <w:szCs w:val="21"/>
              </w:rPr>
              <w:t>月</w:t>
            </w:r>
            <w:r w:rsidR="00521B20">
              <w:rPr>
                <w:rFonts w:ascii="仿宋" w:eastAsia="仿宋" w:hAnsi="仿宋" w:hint="eastAsia"/>
                <w:szCs w:val="21"/>
              </w:rPr>
              <w:t>18</w:t>
            </w:r>
            <w:r>
              <w:rPr>
                <w:rFonts w:ascii="仿宋" w:eastAsia="仿宋" w:hAnsi="仿宋" w:hint="eastAsia"/>
                <w:szCs w:val="21"/>
              </w:rPr>
              <w:t>日</w:t>
            </w:r>
          </w:p>
        </w:tc>
        <w:tc>
          <w:tcPr>
            <w:tcW w:w="2462" w:type="dxa"/>
            <w:gridSpan w:val="2"/>
            <w:vAlign w:val="center"/>
          </w:tcPr>
          <w:p w:rsidR="004E6831" w:rsidRDefault="00084827">
            <w:pPr>
              <w:spacing w:after="0"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</w:t>
            </w:r>
            <w:proofErr w:type="gramStart"/>
            <w:r>
              <w:rPr>
                <w:rFonts w:ascii="仿宋" w:eastAsia="仿宋" w:hAnsi="仿宋" w:hint="eastAsia"/>
                <w:szCs w:val="21"/>
              </w:rPr>
              <w:t>码检查</w:t>
            </w:r>
            <w:proofErr w:type="gramEnd"/>
            <w:r>
              <w:rPr>
                <w:rFonts w:ascii="仿宋" w:eastAsia="仿宋" w:hAnsi="仿宋" w:hint="eastAsia"/>
                <w:szCs w:val="21"/>
              </w:rPr>
              <w:t>异常情况</w:t>
            </w:r>
          </w:p>
          <w:p w:rsidR="004E6831" w:rsidRDefault="004E6831">
            <w:pPr>
              <w:spacing w:after="0"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  <w:p w:rsidR="004E6831" w:rsidRDefault="00084827">
            <w:pPr>
              <w:spacing w:after="0"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 w:val="19"/>
                <w:szCs w:val="21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19"/>
                <w:szCs w:val="21"/>
              </w:rPr>
              <w:t>黄码</w:t>
            </w:r>
            <w:proofErr w:type="gramEnd"/>
            <w:r>
              <w:rPr>
                <w:rFonts w:ascii="仿宋" w:eastAsia="仿宋" w:hAnsi="仿宋" w:hint="eastAsia"/>
                <w:sz w:val="19"/>
                <w:szCs w:val="21"/>
              </w:rPr>
              <w:t xml:space="preserve"> </w:t>
            </w:r>
            <w:r>
              <w:rPr>
                <w:rFonts w:ascii="仿宋" w:eastAsia="仿宋" w:hAnsi="仿宋"/>
                <w:sz w:val="19"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sz w:val="19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 w:val="19"/>
                <w:szCs w:val="21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19"/>
                <w:szCs w:val="21"/>
              </w:rPr>
              <w:t>红码</w:t>
            </w:r>
            <w:proofErr w:type="gramEnd"/>
          </w:p>
        </w:tc>
        <w:tc>
          <w:tcPr>
            <w:tcW w:w="940" w:type="dxa"/>
            <w:vAlign w:val="center"/>
          </w:tcPr>
          <w:p w:rsidR="004E6831" w:rsidRDefault="00084827">
            <w:pPr>
              <w:spacing w:after="0"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检查员</w:t>
            </w:r>
          </w:p>
        </w:tc>
        <w:tc>
          <w:tcPr>
            <w:tcW w:w="1418" w:type="dxa"/>
            <w:vAlign w:val="center"/>
          </w:tcPr>
          <w:p w:rsidR="004E6831" w:rsidRDefault="004E6831">
            <w:pPr>
              <w:spacing w:after="0"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</w:tr>
      <w:tr w:rsidR="004E6831">
        <w:trPr>
          <w:trHeight w:val="676"/>
          <w:jc w:val="center"/>
        </w:trPr>
        <w:tc>
          <w:tcPr>
            <w:tcW w:w="2830" w:type="dxa"/>
            <w:gridSpan w:val="2"/>
            <w:vMerge/>
            <w:vAlign w:val="center"/>
          </w:tcPr>
          <w:p w:rsidR="004E6831" w:rsidRDefault="004E6831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E6831" w:rsidRDefault="004E6831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4E6831" w:rsidRDefault="00084827">
            <w:pPr>
              <w:spacing w:after="0"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体温异常记录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  <w:r>
              <w:rPr>
                <w:rFonts w:ascii="仿宋" w:eastAsia="仿宋" w:hAnsi="仿宋"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szCs w:val="21"/>
              </w:rPr>
              <w:t>℃</w:t>
            </w:r>
          </w:p>
        </w:tc>
        <w:tc>
          <w:tcPr>
            <w:tcW w:w="940" w:type="dxa"/>
            <w:vAlign w:val="center"/>
          </w:tcPr>
          <w:p w:rsidR="004E6831" w:rsidRDefault="00084827">
            <w:pPr>
              <w:spacing w:after="0"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检测员</w:t>
            </w:r>
          </w:p>
        </w:tc>
        <w:tc>
          <w:tcPr>
            <w:tcW w:w="1418" w:type="dxa"/>
            <w:vAlign w:val="center"/>
          </w:tcPr>
          <w:p w:rsidR="004E6831" w:rsidRDefault="004E6831">
            <w:pPr>
              <w:spacing w:after="0"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</w:tr>
      <w:tr w:rsidR="004E6831">
        <w:trPr>
          <w:trHeight w:val="1020"/>
          <w:jc w:val="center"/>
        </w:trPr>
        <w:tc>
          <w:tcPr>
            <w:tcW w:w="2830" w:type="dxa"/>
            <w:gridSpan w:val="2"/>
            <w:vMerge/>
            <w:vAlign w:val="center"/>
          </w:tcPr>
          <w:p w:rsidR="004E6831" w:rsidRDefault="004E6831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4E6831" w:rsidRDefault="004E6831">
            <w:pPr>
              <w:spacing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4E6831" w:rsidRDefault="00084827">
            <w:pPr>
              <w:spacing w:after="0"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行程卡带星号“</w:t>
            </w:r>
            <w:r>
              <w:rPr>
                <w:rFonts w:ascii="仿宋" w:eastAsia="仿宋" w:hAnsi="仿宋" w:hint="eastAsia"/>
                <w:szCs w:val="21"/>
              </w:rPr>
              <w:t>*</w:t>
            </w:r>
            <w:r>
              <w:rPr>
                <w:rFonts w:ascii="仿宋" w:eastAsia="仿宋" w:hAnsi="仿宋" w:hint="eastAsia"/>
                <w:szCs w:val="21"/>
              </w:rPr>
              <w:t>”</w:t>
            </w:r>
          </w:p>
        </w:tc>
        <w:tc>
          <w:tcPr>
            <w:tcW w:w="940" w:type="dxa"/>
            <w:vAlign w:val="center"/>
          </w:tcPr>
          <w:p w:rsidR="004E6831" w:rsidRDefault="00084827">
            <w:pPr>
              <w:spacing w:after="0" w:line="260" w:lineRule="exact"/>
              <w:jc w:val="both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检测员</w:t>
            </w:r>
          </w:p>
        </w:tc>
        <w:tc>
          <w:tcPr>
            <w:tcW w:w="1418" w:type="dxa"/>
            <w:vAlign w:val="center"/>
          </w:tcPr>
          <w:p w:rsidR="004E6831" w:rsidRDefault="004E6831">
            <w:pPr>
              <w:spacing w:after="0" w:line="260" w:lineRule="exact"/>
              <w:jc w:val="both"/>
              <w:rPr>
                <w:rFonts w:ascii="仿宋" w:eastAsia="仿宋" w:hAnsi="仿宋"/>
                <w:szCs w:val="21"/>
              </w:rPr>
            </w:pPr>
          </w:p>
        </w:tc>
      </w:tr>
    </w:tbl>
    <w:p w:rsidR="004E6831" w:rsidRDefault="00084827">
      <w:pPr>
        <w:spacing w:line="360" w:lineRule="exact"/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>注：此表由考生在考试入场时上交</w:t>
      </w:r>
      <w:r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>学校检测员</w:t>
      </w:r>
      <w:r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>。</w:t>
      </w:r>
    </w:p>
    <w:p w:rsidR="004E6831" w:rsidRDefault="00084827">
      <w:pPr>
        <w:spacing w:line="360" w:lineRule="exact"/>
        <w:ind w:firstLineChars="2250" w:firstLine="5400"/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>考生签名：</w:t>
      </w:r>
    </w:p>
    <w:p w:rsidR="004E6831" w:rsidRDefault="00084827">
      <w:pPr>
        <w:ind w:firstLine="480"/>
        <w:jc w:val="right"/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</w:pPr>
      <w:r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>年</w:t>
      </w:r>
      <w:r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 xml:space="preserve">   </w:t>
      </w:r>
      <w:r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>月</w:t>
      </w:r>
      <w:r>
        <w:rPr>
          <w:rFonts w:ascii="Times New Roman" w:eastAsia="仿宋" w:hAnsi="Times New Roman" w:cs="Times New Roman" w:hint="eastAsia"/>
          <w:color w:val="111F2C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  <w:t xml:space="preserve">    </w:t>
      </w:r>
      <w:r>
        <w:rPr>
          <w:rFonts w:ascii="Times New Roman" w:eastAsia="仿宋" w:hAnsi="Times New Roman" w:cs="Times New Roman"/>
          <w:color w:val="111F2C"/>
          <w:sz w:val="24"/>
          <w:szCs w:val="24"/>
          <w:shd w:val="clear" w:color="auto" w:fill="FFFFFF"/>
        </w:rPr>
        <w:t>日</w:t>
      </w:r>
    </w:p>
    <w:p w:rsidR="004E6831" w:rsidRDefault="004E6831"/>
    <w:sectPr w:rsidR="004E68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827" w:rsidRDefault="00084827">
      <w:pPr>
        <w:spacing w:after="0"/>
      </w:pPr>
      <w:r>
        <w:separator/>
      </w:r>
    </w:p>
  </w:endnote>
  <w:endnote w:type="continuationSeparator" w:id="0">
    <w:p w:rsidR="00084827" w:rsidRDefault="000848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827" w:rsidRDefault="00084827">
      <w:pPr>
        <w:spacing w:after="0"/>
      </w:pPr>
      <w:r>
        <w:separator/>
      </w:r>
    </w:p>
  </w:footnote>
  <w:footnote w:type="continuationSeparator" w:id="0">
    <w:p w:rsidR="00084827" w:rsidRDefault="0008482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F7940"/>
    <w:rsid w:val="00084827"/>
    <w:rsid w:val="004E6831"/>
    <w:rsid w:val="00521B20"/>
    <w:rsid w:val="1CEF7940"/>
    <w:rsid w:val="60E6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21B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21B20"/>
    <w:rPr>
      <w:rFonts w:ascii="Tahoma" w:eastAsia="微软雅黑" w:hAnsi="Tahoma" w:cs="宋体"/>
      <w:sz w:val="18"/>
      <w:szCs w:val="18"/>
    </w:rPr>
  </w:style>
  <w:style w:type="paragraph" w:styleId="a5">
    <w:name w:val="footer"/>
    <w:basedOn w:val="a"/>
    <w:link w:val="Char0"/>
    <w:rsid w:val="00521B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21B20"/>
    <w:rPr>
      <w:rFonts w:ascii="Tahoma" w:eastAsia="微软雅黑" w:hAnsi="Tahoma" w:cs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宋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521B2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521B20"/>
    <w:rPr>
      <w:rFonts w:ascii="Tahoma" w:eastAsia="微软雅黑" w:hAnsi="Tahoma" w:cs="宋体"/>
      <w:sz w:val="18"/>
      <w:szCs w:val="18"/>
    </w:rPr>
  </w:style>
  <w:style w:type="paragraph" w:styleId="a5">
    <w:name w:val="footer"/>
    <w:basedOn w:val="a"/>
    <w:link w:val="Char0"/>
    <w:rsid w:val="00521B2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521B20"/>
    <w:rPr>
      <w:rFonts w:ascii="Tahoma" w:eastAsia="微软雅黑" w:hAnsi="Tahoma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68</Words>
  <Characters>388</Characters>
  <Application>Microsoft Office Word</Application>
  <DocSecurity>0</DocSecurity>
  <Lines>3</Lines>
  <Paragraphs>1</Paragraphs>
  <ScaleCrop>false</ScaleCrop>
  <Company>Microsoft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明天会更好</dc:creator>
  <cp:lastModifiedBy>admin</cp:lastModifiedBy>
  <cp:revision>2</cp:revision>
  <dcterms:created xsi:type="dcterms:W3CDTF">2021-10-09T08:22:00Z</dcterms:created>
  <dcterms:modified xsi:type="dcterms:W3CDTF">2021-10-14T07:12:00Z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ECFB6B9887EF417F8178E35D1664AEA6</vt:lpwstr>
  </property>
</Properties>
</file>